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11" w:rsidRDefault="00B376F9" w:rsidP="00B376F9">
      <w:bookmarkStart w:id="0" w:name="_GoBack"/>
      <w:bookmarkEnd w:id="0"/>
      <w: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5453866F" wp14:editId="235941B1">
            <wp:extent cx="1695450" cy="1500398"/>
            <wp:effectExtent l="0" t="0" r="0" b="5080"/>
            <wp:docPr id="1" name="Рисунок 1" descr="D:\Документы палаты\Эмблема палаты\знак адвокаты черноб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латы\Эмблема палаты\знак адвокаты чернобе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0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F9" w:rsidRDefault="00B376F9" w:rsidP="00B376F9"/>
    <w:p w:rsidR="00B376F9" w:rsidRDefault="00B52D08" w:rsidP="00B52D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КУРГАНСКАЯ ОБЛАСТНАЯ КОЛЛЕГИЯ АДВОКАТОВ</w:t>
      </w:r>
    </w:p>
    <w:p w:rsidR="00B52D08" w:rsidRDefault="00B52D08" w:rsidP="00B52D08">
      <w:pPr>
        <w:jc w:val="center"/>
        <w:rPr>
          <w:b/>
          <w:i/>
          <w:sz w:val="28"/>
          <w:szCs w:val="28"/>
        </w:rPr>
      </w:pPr>
    </w:p>
    <w:p w:rsidR="00B52D08" w:rsidRDefault="00B52D08" w:rsidP="00B52D08">
      <w:pPr>
        <w:jc w:val="center"/>
        <w:rPr>
          <w:b/>
          <w:sz w:val="56"/>
          <w:szCs w:val="56"/>
        </w:rPr>
      </w:pPr>
    </w:p>
    <w:p w:rsidR="00F734E0" w:rsidRDefault="00F734E0" w:rsidP="00B52D08">
      <w:pPr>
        <w:jc w:val="center"/>
        <w:rPr>
          <w:b/>
          <w:sz w:val="56"/>
          <w:szCs w:val="56"/>
        </w:rPr>
      </w:pPr>
    </w:p>
    <w:p w:rsidR="00F734E0" w:rsidRDefault="00F734E0" w:rsidP="00B52D08">
      <w:pPr>
        <w:jc w:val="center"/>
        <w:rPr>
          <w:b/>
          <w:sz w:val="56"/>
          <w:szCs w:val="56"/>
        </w:rPr>
      </w:pPr>
    </w:p>
    <w:p w:rsidR="00F734E0" w:rsidRDefault="00F734E0" w:rsidP="00B52D08">
      <w:pPr>
        <w:jc w:val="center"/>
        <w:rPr>
          <w:b/>
          <w:sz w:val="56"/>
          <w:szCs w:val="56"/>
        </w:rPr>
      </w:pPr>
    </w:p>
    <w:p w:rsidR="00F734E0" w:rsidRDefault="00F734E0" w:rsidP="00B52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АДВОКАТСКОЕ ПРОИЗВОДСТВО</w:t>
      </w:r>
    </w:p>
    <w:p w:rsidR="00F734E0" w:rsidRDefault="00F734E0" w:rsidP="00B52D08">
      <w:pPr>
        <w:jc w:val="center"/>
        <w:rPr>
          <w:b/>
          <w:sz w:val="56"/>
          <w:szCs w:val="56"/>
        </w:rPr>
      </w:pPr>
    </w:p>
    <w:p w:rsidR="00F734E0" w:rsidRDefault="00F734E0" w:rsidP="00F734E0">
      <w:pPr>
        <w:rPr>
          <w:sz w:val="48"/>
          <w:szCs w:val="48"/>
        </w:rPr>
      </w:pPr>
      <w:r w:rsidRPr="00F734E0">
        <w:rPr>
          <w:sz w:val="48"/>
          <w:szCs w:val="48"/>
        </w:rPr>
        <w:t>по делу _______________________________</w:t>
      </w:r>
    </w:p>
    <w:p w:rsidR="00F734E0" w:rsidRDefault="00F734E0" w:rsidP="00F734E0">
      <w:pPr>
        <w:rPr>
          <w:sz w:val="48"/>
          <w:szCs w:val="48"/>
        </w:rPr>
      </w:pPr>
    </w:p>
    <w:p w:rsidR="00F734E0" w:rsidRDefault="00F734E0" w:rsidP="00F734E0">
      <w:pPr>
        <w:rPr>
          <w:sz w:val="48"/>
          <w:szCs w:val="48"/>
        </w:rPr>
      </w:pPr>
    </w:p>
    <w:p w:rsidR="00F734E0" w:rsidRDefault="00F734E0" w:rsidP="00F734E0">
      <w:pPr>
        <w:rPr>
          <w:sz w:val="48"/>
          <w:szCs w:val="48"/>
        </w:rPr>
      </w:pPr>
    </w:p>
    <w:p w:rsidR="00F734E0" w:rsidRDefault="00F734E0" w:rsidP="00F734E0">
      <w:pPr>
        <w:rPr>
          <w:sz w:val="48"/>
          <w:szCs w:val="48"/>
        </w:rPr>
      </w:pPr>
    </w:p>
    <w:p w:rsidR="00F734E0" w:rsidRDefault="00F734E0" w:rsidP="00F734E0">
      <w:pPr>
        <w:rPr>
          <w:sz w:val="48"/>
          <w:szCs w:val="48"/>
        </w:rPr>
      </w:pPr>
    </w:p>
    <w:p w:rsidR="00F734E0" w:rsidRDefault="00F734E0" w:rsidP="00F734E0">
      <w:pPr>
        <w:rPr>
          <w:sz w:val="36"/>
          <w:szCs w:val="36"/>
        </w:rPr>
      </w:pPr>
    </w:p>
    <w:p w:rsidR="00F734E0" w:rsidRDefault="00F734E0" w:rsidP="00F734E0">
      <w:pPr>
        <w:rPr>
          <w:sz w:val="36"/>
          <w:szCs w:val="36"/>
        </w:rPr>
      </w:pPr>
    </w:p>
    <w:p w:rsidR="00F734E0" w:rsidRDefault="00F734E0" w:rsidP="00F734E0">
      <w:pPr>
        <w:rPr>
          <w:sz w:val="36"/>
          <w:szCs w:val="36"/>
        </w:rPr>
      </w:pPr>
    </w:p>
    <w:p w:rsidR="00F734E0" w:rsidRDefault="00F734E0" w:rsidP="00F734E0">
      <w:pPr>
        <w:rPr>
          <w:sz w:val="32"/>
          <w:szCs w:val="32"/>
        </w:rPr>
      </w:pPr>
    </w:p>
    <w:p w:rsidR="00F734E0" w:rsidRDefault="00F734E0" w:rsidP="00F734E0">
      <w:pPr>
        <w:rPr>
          <w:sz w:val="32"/>
          <w:szCs w:val="32"/>
        </w:rPr>
      </w:pPr>
    </w:p>
    <w:p w:rsidR="00F734E0" w:rsidRDefault="00F734E0" w:rsidP="00F734E0">
      <w:pPr>
        <w:rPr>
          <w:sz w:val="32"/>
          <w:szCs w:val="32"/>
        </w:rPr>
      </w:pPr>
    </w:p>
    <w:p w:rsidR="00F734E0" w:rsidRDefault="00F734E0" w:rsidP="00F734E0">
      <w:pPr>
        <w:rPr>
          <w:sz w:val="32"/>
          <w:szCs w:val="32"/>
        </w:rPr>
      </w:pPr>
    </w:p>
    <w:p w:rsidR="00F734E0" w:rsidRDefault="00F734E0" w:rsidP="00F734E0">
      <w:pPr>
        <w:rPr>
          <w:sz w:val="32"/>
          <w:szCs w:val="32"/>
        </w:rPr>
      </w:pPr>
    </w:p>
    <w:p w:rsidR="00F734E0" w:rsidRDefault="00F734E0" w:rsidP="00F734E0">
      <w:pPr>
        <w:rPr>
          <w:rFonts w:asciiTheme="minorHAnsi" w:hAnsiTheme="minorHAnsi" w:cstheme="minorHAnsi"/>
          <w:sz w:val="28"/>
          <w:szCs w:val="28"/>
        </w:rPr>
      </w:pPr>
      <w:r w:rsidRPr="00F734E0">
        <w:rPr>
          <w:rFonts w:asciiTheme="minorHAnsi" w:hAnsiTheme="minorHAnsi" w:cstheme="minorHAnsi"/>
          <w:sz w:val="28"/>
          <w:szCs w:val="28"/>
        </w:rPr>
        <w:t xml:space="preserve">Содержащиеся в адвокатском производстве сведения составляют </w:t>
      </w:r>
      <w:r>
        <w:rPr>
          <w:rFonts w:asciiTheme="minorHAnsi" w:hAnsiTheme="minorHAnsi" w:cstheme="minorHAnsi"/>
          <w:sz w:val="28"/>
          <w:szCs w:val="28"/>
        </w:rPr>
        <w:t xml:space="preserve"> о</w:t>
      </w:r>
      <w:r w:rsidRPr="00F734E0">
        <w:rPr>
          <w:rFonts w:asciiTheme="minorHAnsi" w:hAnsiTheme="minorHAnsi" w:cstheme="minorHAnsi"/>
          <w:sz w:val="28"/>
          <w:szCs w:val="28"/>
        </w:rPr>
        <w:t xml:space="preserve">храняемую законом адвокатскую тайну </w:t>
      </w:r>
    </w:p>
    <w:p w:rsidR="00F734E0" w:rsidRDefault="00F734E0" w:rsidP="00F734E0">
      <w:pPr>
        <w:jc w:val="center"/>
        <w:rPr>
          <w:b/>
          <w:i/>
          <w:sz w:val="44"/>
          <w:szCs w:val="44"/>
        </w:rPr>
      </w:pPr>
      <w:r w:rsidRPr="00F734E0">
        <w:rPr>
          <w:b/>
          <w:i/>
          <w:sz w:val="44"/>
          <w:szCs w:val="44"/>
        </w:rPr>
        <w:lastRenderedPageBreak/>
        <w:t>ДВИЖЕНИЕ ДЕЛА</w:t>
      </w:r>
    </w:p>
    <w:p w:rsidR="00F734E0" w:rsidRDefault="00F734E0" w:rsidP="00F734E0">
      <w:pPr>
        <w:jc w:val="both"/>
        <w:rPr>
          <w:sz w:val="44"/>
          <w:szCs w:val="44"/>
        </w:rPr>
      </w:pPr>
    </w:p>
    <w:p w:rsid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Работа на досудебной стадии:</w:t>
      </w:r>
    </w:p>
    <w:p w:rsid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Default="00F734E0" w:rsidP="00F734E0">
      <w:pPr>
        <w:jc w:val="both"/>
        <w:rPr>
          <w:b/>
          <w:sz w:val="32"/>
          <w:szCs w:val="32"/>
        </w:rPr>
      </w:pPr>
    </w:p>
    <w:p w:rsid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Работа в суде 1 инстанции: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Default="00F734E0" w:rsidP="00F734E0">
      <w:pPr>
        <w:jc w:val="both"/>
        <w:rPr>
          <w:b/>
          <w:sz w:val="32"/>
          <w:szCs w:val="32"/>
        </w:rPr>
      </w:pPr>
    </w:p>
    <w:p w:rsidR="00F734E0" w:rsidRDefault="00F734E0" w:rsidP="00F734E0">
      <w:pPr>
        <w:jc w:val="both"/>
        <w:rPr>
          <w:b/>
          <w:sz w:val="32"/>
          <w:szCs w:val="32"/>
        </w:rPr>
      </w:pPr>
    </w:p>
    <w:p w:rsid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Работа в суде апелляционной инстанции: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  _______________________________________________</w:t>
      </w:r>
    </w:p>
    <w:p w:rsidR="00F734E0" w:rsidRDefault="00F734E0" w:rsidP="00F734E0">
      <w:pPr>
        <w:jc w:val="both"/>
        <w:rPr>
          <w:b/>
          <w:sz w:val="32"/>
          <w:szCs w:val="32"/>
        </w:rPr>
      </w:pPr>
    </w:p>
    <w:p w:rsidR="00F734E0" w:rsidRDefault="00F734E0" w:rsidP="00F734E0">
      <w:pPr>
        <w:jc w:val="both"/>
        <w:rPr>
          <w:b/>
          <w:sz w:val="32"/>
          <w:szCs w:val="32"/>
        </w:rPr>
      </w:pPr>
    </w:p>
    <w:p w:rsid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Примечания:</w:t>
      </w:r>
    </w:p>
    <w:p w:rsidR="00F734E0" w:rsidRPr="00F734E0" w:rsidRDefault="00F734E0" w:rsidP="00F73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34E0" w:rsidRPr="00F7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AA"/>
    <w:rsid w:val="00231611"/>
    <w:rsid w:val="005B0520"/>
    <w:rsid w:val="008659BD"/>
    <w:rsid w:val="009437A4"/>
    <w:rsid w:val="00A34E89"/>
    <w:rsid w:val="00B376F9"/>
    <w:rsid w:val="00B52D08"/>
    <w:rsid w:val="00E14BAA"/>
    <w:rsid w:val="00F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BD"/>
    <w:rPr>
      <w:lang w:eastAsia="ru-RU"/>
    </w:rPr>
  </w:style>
  <w:style w:type="paragraph" w:styleId="1">
    <w:name w:val="heading 1"/>
    <w:basedOn w:val="a"/>
    <w:next w:val="a"/>
    <w:link w:val="10"/>
    <w:qFormat/>
    <w:rsid w:val="008659B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659BD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BD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8659BD"/>
    <w:rPr>
      <w:b/>
      <w:bCs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F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BD"/>
    <w:rPr>
      <w:lang w:eastAsia="ru-RU"/>
    </w:rPr>
  </w:style>
  <w:style w:type="paragraph" w:styleId="1">
    <w:name w:val="heading 1"/>
    <w:basedOn w:val="a"/>
    <w:next w:val="a"/>
    <w:link w:val="10"/>
    <w:qFormat/>
    <w:rsid w:val="008659B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659BD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BD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8659BD"/>
    <w:rPr>
      <w:b/>
      <w:bCs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C27A-D8C1-4521-9261-C3A100AE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serj</cp:lastModifiedBy>
  <cp:revision>2</cp:revision>
  <cp:lastPrinted>2015-07-23T08:13:00Z</cp:lastPrinted>
  <dcterms:created xsi:type="dcterms:W3CDTF">2016-07-26T10:59:00Z</dcterms:created>
  <dcterms:modified xsi:type="dcterms:W3CDTF">2016-07-26T10:59:00Z</dcterms:modified>
</cp:coreProperties>
</file>