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2" w:rsidRDefault="00C64032" w:rsidP="00571DC6">
      <w:pPr>
        <w:jc w:val="center"/>
        <w:rPr>
          <w:b/>
          <w:sz w:val="32"/>
          <w:szCs w:val="32"/>
        </w:rPr>
      </w:pPr>
      <w:r w:rsidRPr="002C22EC">
        <w:rPr>
          <w:b/>
          <w:sz w:val="32"/>
          <w:szCs w:val="32"/>
        </w:rPr>
        <w:t>Об отказе защитника от кассационного обжалования</w:t>
      </w:r>
    </w:p>
    <w:p w:rsidR="00571DC6" w:rsidRPr="002C22EC" w:rsidRDefault="00571DC6" w:rsidP="00571DC6">
      <w:pPr>
        <w:jc w:val="center"/>
        <w:rPr>
          <w:b/>
          <w:sz w:val="32"/>
          <w:szCs w:val="32"/>
        </w:rPr>
      </w:pPr>
    </w:p>
    <w:p w:rsidR="00C64032" w:rsidRDefault="00C64032" w:rsidP="00C64032">
      <w:pPr>
        <w:jc w:val="both"/>
        <w:rPr>
          <w:sz w:val="28"/>
        </w:rPr>
      </w:pP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Адвокатскую палату Курганской области поступают жалобы на отказы защитников в составлении и подаче кассационных жалоб.</w:t>
      </w: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Совет считает необходимым разъяснить.</w:t>
      </w: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ст.ст.10, 13 Кодекса профессиональной этики адвокат, принявший в порядке назначения или по соглашению поручение  на защиту  по уголовному делу должен выполнить обязанности защитника до стадии подготовки  и подачи кассационной жалобы (включительно).</w:t>
      </w:r>
    </w:p>
    <w:p w:rsidR="00C64032" w:rsidRDefault="00C64032" w:rsidP="00C64032">
      <w:pPr>
        <w:jc w:val="both"/>
        <w:rPr>
          <w:sz w:val="28"/>
          <w:szCs w:val="28"/>
        </w:rPr>
      </w:pP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адвокат-защитник обязан придерживаться рекомендаций, содержащихся в п.4 ст.13 Кодекса профессиональной этики адвоката.</w:t>
      </w: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содержанием составленной адвокатом жалобы должен быть ознакомлен подзащитный.</w:t>
      </w: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согласованию с подзащитным жалоба адвокатом може</w:t>
      </w:r>
      <w:r w:rsidR="002C22EC">
        <w:rPr>
          <w:sz w:val="28"/>
          <w:szCs w:val="28"/>
        </w:rPr>
        <w:t xml:space="preserve">т быть составлена </w:t>
      </w:r>
      <w:r>
        <w:rPr>
          <w:sz w:val="28"/>
          <w:szCs w:val="28"/>
        </w:rPr>
        <w:t xml:space="preserve"> от имени осужденного.</w:t>
      </w:r>
    </w:p>
    <w:p w:rsidR="00C64032" w:rsidRDefault="00C64032" w:rsidP="00C64032">
      <w:pPr>
        <w:jc w:val="both"/>
        <w:rPr>
          <w:sz w:val="28"/>
          <w:szCs w:val="28"/>
        </w:rPr>
      </w:pPr>
    </w:p>
    <w:p w:rsidR="00C64032" w:rsidRDefault="00C64032" w:rsidP="00C640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Обязанности адвоката при оказании юридич</w:t>
      </w:r>
      <w:r w:rsidR="002C42F3">
        <w:rPr>
          <w:sz w:val="28"/>
          <w:szCs w:val="28"/>
        </w:rPr>
        <w:t>еской помощи</w:t>
      </w:r>
      <w:r w:rsidR="002C42F3" w:rsidRPr="002C42F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C42F3">
        <w:rPr>
          <w:sz w:val="28"/>
          <w:szCs w:val="28"/>
        </w:rPr>
        <w:t> </w:t>
      </w:r>
      <w:r>
        <w:rPr>
          <w:sz w:val="28"/>
          <w:szCs w:val="28"/>
        </w:rPr>
        <w:t>назначению не отличаются от обязанностей при оказании юридической помощи за гонорар. Отказ защитника от участия в кассационном обжаловании приговора по любым мотивам является невыполнением обязанностей адвоката.</w:t>
      </w:r>
    </w:p>
    <w:p w:rsidR="00C64032" w:rsidRDefault="00C64032" w:rsidP="00C64032">
      <w:pPr>
        <w:jc w:val="both"/>
        <w:rPr>
          <w:sz w:val="28"/>
          <w:szCs w:val="28"/>
        </w:rPr>
      </w:pPr>
    </w:p>
    <w:p w:rsidR="00C8034C" w:rsidRDefault="00C64032" w:rsidP="002C42F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Участие адвоката в рассмотрении жалобы в суде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инстанции находится за рамками поручения на защиту и образует самостоятельное поручение.</w:t>
      </w:r>
      <w:bookmarkStart w:id="0" w:name="_GoBack"/>
      <w:bookmarkEnd w:id="0"/>
    </w:p>
    <w:sectPr w:rsidR="00C8034C" w:rsidSect="0094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B31"/>
    <w:rsid w:val="002C22EC"/>
    <w:rsid w:val="002C42F3"/>
    <w:rsid w:val="004A6B31"/>
    <w:rsid w:val="00571DC6"/>
    <w:rsid w:val="009436A7"/>
    <w:rsid w:val="00C64032"/>
    <w:rsid w:val="00C8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7</cp:revision>
  <dcterms:created xsi:type="dcterms:W3CDTF">2011-02-23T11:56:00Z</dcterms:created>
  <dcterms:modified xsi:type="dcterms:W3CDTF">2016-07-28T05:07:00Z</dcterms:modified>
</cp:coreProperties>
</file>